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中国海洋大学公共管理研究生（MPA）论坛暨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“地方政府管理与创新”研讨会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2"/>
          <w:szCs w:val="32"/>
        </w:rPr>
        <w:t>参会回执单</w:t>
      </w:r>
    </w:p>
    <w:p/>
    <w:p>
      <w:pPr>
        <w:spacing w:line="300" w:lineRule="auto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楷体" w:eastAsia="楷体"/>
          <w:sz w:val="24"/>
          <w:szCs w:val="24"/>
        </w:rPr>
        <w:t>尊敬的各位</w:t>
      </w:r>
      <w:r>
        <w:rPr>
          <w:rFonts w:hint="eastAsia" w:ascii="Times New Roman" w:hAnsi="楷体" w:eastAsia="楷体"/>
          <w:sz w:val="24"/>
          <w:szCs w:val="24"/>
          <w:lang w:val="en-US" w:eastAsia="zh-CN"/>
        </w:rPr>
        <w:t>参会嘉宾</w:t>
      </w:r>
      <w:r>
        <w:rPr>
          <w:rFonts w:hint="eastAsia" w:ascii="Times New Roman" w:hAnsi="楷体" w:eastAsia="楷体"/>
          <w:sz w:val="24"/>
          <w:szCs w:val="24"/>
        </w:rPr>
        <w:t>：</w:t>
      </w:r>
    </w:p>
    <w:p>
      <w:pPr>
        <w:spacing w:before="156" w:after="156" w:line="300" w:lineRule="auto"/>
        <w:ind w:firstLine="480" w:firstLineChars="200"/>
        <w:jc w:val="left"/>
        <w:rPr>
          <w:rFonts w:hint="eastAsia" w:ascii="Times New Roman" w:hAnsi="楷体" w:eastAsia="楷体"/>
          <w:sz w:val="24"/>
          <w:szCs w:val="24"/>
        </w:rPr>
      </w:pPr>
      <w:r>
        <w:rPr>
          <w:rFonts w:hint="eastAsia" w:ascii="Times New Roman" w:hAnsi="楷体" w:eastAsia="楷体"/>
          <w:sz w:val="24"/>
          <w:szCs w:val="24"/>
        </w:rPr>
        <w:t>非常感谢您参加本次</w:t>
      </w:r>
      <w:r>
        <w:rPr>
          <w:rFonts w:hint="eastAsia" w:ascii="Times New Roman" w:hAnsi="楷体" w:eastAsia="楷体"/>
          <w:sz w:val="24"/>
          <w:szCs w:val="24"/>
          <w:lang w:val="en-US" w:eastAsia="zh-CN"/>
        </w:rPr>
        <w:t>研讨</w:t>
      </w:r>
      <w:r>
        <w:rPr>
          <w:rFonts w:hint="eastAsia" w:ascii="Times New Roman" w:hAnsi="楷体" w:eastAsia="楷体"/>
          <w:sz w:val="24"/>
          <w:szCs w:val="24"/>
        </w:rPr>
        <w:t>会，烦请您完成下面的回执表格并于</w:t>
      </w:r>
      <w:r>
        <w:rPr>
          <w:rFonts w:hint="eastAsia" w:ascii="Times New Roman" w:hAnsi="楷体" w:eastAsia="楷体"/>
          <w:sz w:val="24"/>
          <w:szCs w:val="24"/>
          <w:lang w:val="en-US" w:eastAsia="zh-CN"/>
        </w:rPr>
        <w:t>12</w:t>
      </w:r>
      <w:r>
        <w:rPr>
          <w:rFonts w:hint="eastAsia" w:ascii="Times New Roman" w:hAnsi="楷体" w:eastAsia="楷体"/>
          <w:sz w:val="24"/>
          <w:szCs w:val="24"/>
        </w:rPr>
        <w:t>月</w:t>
      </w:r>
      <w:r>
        <w:rPr>
          <w:rFonts w:ascii="Times New Roman" w:hAnsi="楷体" w:eastAsia="楷体"/>
          <w:sz w:val="24"/>
          <w:szCs w:val="24"/>
        </w:rPr>
        <w:t>1</w:t>
      </w:r>
      <w:r>
        <w:rPr>
          <w:rFonts w:hint="eastAsia" w:ascii="Times New Roman" w:hAnsi="楷体" w:eastAsia="楷体"/>
          <w:sz w:val="24"/>
          <w:szCs w:val="24"/>
          <w:lang w:val="en-US" w:eastAsia="zh-CN"/>
        </w:rPr>
        <w:t>5</w:t>
      </w:r>
      <w:r>
        <w:rPr>
          <w:rFonts w:hint="eastAsia" w:ascii="Times New Roman" w:hAnsi="楷体" w:eastAsia="楷体"/>
          <w:sz w:val="24"/>
          <w:szCs w:val="24"/>
        </w:rPr>
        <w:t>日前发送至邮箱</w:t>
      </w:r>
      <w:r>
        <w:rPr>
          <w:rFonts w:hint="eastAsia" w:ascii="Times New Roman" w:hAnsi="楷体" w:eastAsia="楷体"/>
          <w:sz w:val="24"/>
          <w:szCs w:val="24"/>
          <w:lang w:val="en-US" w:eastAsia="zh-CN"/>
        </w:rPr>
        <w:t>:wangshouhui81@163.com，</w:t>
      </w:r>
      <w:r>
        <w:rPr>
          <w:rFonts w:hint="eastAsia" w:ascii="Times New Roman" w:hAnsi="楷体" w:eastAsia="楷体"/>
          <w:sz w:val="24"/>
          <w:szCs w:val="24"/>
        </w:rPr>
        <w:t>回执文件名请用以下命名格式：</w:t>
      </w:r>
      <w:r>
        <w:rPr>
          <w:rFonts w:hint="eastAsia" w:ascii="Times New Roman" w:hAnsi="楷体" w:eastAsia="楷体"/>
          <w:b/>
          <w:bCs/>
          <w:sz w:val="24"/>
          <w:szCs w:val="24"/>
          <w:lang w:val="en-US" w:eastAsia="zh-CN"/>
        </w:rPr>
        <w:t>年级</w:t>
      </w:r>
      <w:r>
        <w:rPr>
          <w:rFonts w:hint="eastAsia" w:ascii="Times New Roman" w:hAnsi="Times New Roman" w:eastAsia="楷体"/>
          <w:b/>
          <w:bCs/>
          <w:sz w:val="24"/>
          <w:szCs w:val="24"/>
        </w:rPr>
        <w:t>-</w:t>
      </w:r>
      <w:r>
        <w:rPr>
          <w:rFonts w:hint="eastAsia" w:ascii="Times New Roman" w:hAnsi="楷体" w:eastAsia="楷体"/>
          <w:b/>
          <w:sz w:val="24"/>
          <w:szCs w:val="24"/>
        </w:rPr>
        <w:t>姓名</w:t>
      </w:r>
      <w:r>
        <w:rPr>
          <w:rFonts w:hint="eastAsia" w:ascii="Times New Roman" w:hAnsi="楷体" w:eastAsia="楷体"/>
          <w:sz w:val="24"/>
          <w:szCs w:val="24"/>
        </w:rPr>
        <w:t>，以便于我们汇总。谢谢合作！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669"/>
        <w:gridCol w:w="1404"/>
        <w:gridCol w:w="2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参会身份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□ 已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毕业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□ 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在读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单位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auto"/>
              <w:rPr>
                <w:bCs/>
                <w:color w:val="00000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ind w:firstLine="315" w:firstLineChars="1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邮 箱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会议论文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78" w:beforeLines="25" w:line="300" w:lineRule="auto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□ 已提交  </w:t>
            </w:r>
            <w:r>
              <w:rPr>
                <w:rFonts w:hint="eastAsia"/>
                <w:bCs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bCs/>
                <w:color w:val="000000"/>
                <w:szCs w:val="21"/>
              </w:rPr>
              <w:t xml:space="preserve"> 尚未提交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到校座谈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firstLine="525" w:firstLineChars="250"/>
            </w:pPr>
            <w:r>
              <w:rPr>
                <w:rFonts w:hint="eastAsia"/>
                <w:color w:val="000000"/>
                <w:szCs w:val="21"/>
              </w:rPr>
              <w:t>其他</w:t>
            </w:r>
          </w:p>
        </w:tc>
        <w:tc>
          <w:tcPr>
            <w:tcW w:w="6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</w:pPr>
          </w:p>
        </w:tc>
      </w:tr>
    </w:tbl>
    <w:p>
      <w:pPr>
        <w:rPr>
          <w:rFonts w:hint="eastAsia" w:ascii="楷体" w:hAnsi="楷体" w:eastAsia="楷体" w:cs="楷体"/>
          <w:color w:val="auto"/>
          <w:sz w:val="21"/>
          <w:szCs w:val="21"/>
        </w:rPr>
      </w:pPr>
    </w:p>
    <w:p>
      <w:pPr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备注：</w:t>
      </w:r>
      <w:r>
        <w:rPr>
          <w:rFonts w:hint="eastAsia" w:ascii="楷体" w:hAnsi="楷体" w:eastAsia="楷体" w:cs="楷体"/>
          <w:color w:val="auto"/>
          <w:kern w:val="0"/>
          <w:sz w:val="21"/>
          <w:szCs w:val="21"/>
        </w:rPr>
        <w:t>本次论坛不收取会议费，与会人员往返交通费和住宿费自理。</w:t>
      </w:r>
    </w:p>
    <w:p>
      <w:pPr>
        <w:widowControl/>
        <w:adjustRightInd w:val="0"/>
        <w:snapToGrid w:val="0"/>
        <w:ind w:firstLine="560" w:firstLineChars="200"/>
        <w:jc w:val="left"/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napToGrid w:val="0"/>
        <w:ind w:firstLine="560" w:firstLineChars="200"/>
        <w:jc w:val="left"/>
        <w:rPr>
          <w:rFonts w:hint="eastAsia" w:ascii="华文楷体" w:hAnsi="华文楷体" w:eastAsia="华文楷体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86AE1"/>
    <w:rsid w:val="73386AE1"/>
    <w:rsid w:val="777D6BAA"/>
    <w:rsid w:val="7BC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2019-11-06T02:04:00Z</dcterms:created>
  <dc:creator>mpa</dc:creator>
  <cp:lastModifiedBy>mpa</cp:lastModifiedBy>
  <dcterms:modified xsi:type="dcterms:W3CDTF">2019-11-06T06:46:19Z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