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360" w:lineRule="atLeast"/>
        <w:jc w:val="center"/>
        <w:rPr>
          <w:rFonts w:hint="eastAsia" w:ascii="楷体" w:hAns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28"/>
          <w:szCs w:val="28"/>
        </w:rPr>
        <w:t>公共治理青年论坛“国家治理现代化”特别论坛邀请函</w:t>
      </w:r>
    </w:p>
    <w:p>
      <w:pPr>
        <w:widowControl/>
        <w:spacing w:before="240" w:line="360" w:lineRule="atLeast"/>
        <w:jc w:val="left"/>
        <w:rPr>
          <w:rFonts w:ascii="楷体" w:hAnsi="楷体" w:eastAsia="楷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24"/>
          <w:szCs w:val="24"/>
        </w:rPr>
        <w:t>附件1</w:t>
      </w:r>
      <w:r>
        <w:rPr>
          <w:rFonts w:eastAsia="楷体" w:cs="Calibri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楷体" w:hAnsi="楷体" w:eastAsia="楷体" w:cs="Arial"/>
          <w:b/>
          <w:bCs/>
          <w:color w:val="000000"/>
          <w:kern w:val="0"/>
          <w:sz w:val="24"/>
          <w:szCs w:val="24"/>
        </w:rPr>
        <w:t>参会回执</w:t>
      </w:r>
    </w:p>
    <w:p>
      <w:pPr>
        <w:widowControl/>
        <w:spacing w:before="240" w:line="360" w:lineRule="atLeast"/>
        <w:jc w:val="center"/>
        <w:rPr>
          <w:rFonts w:ascii="Arial" w:hAnsi="Arial" w:cs="Arial"/>
          <w:color w:val="040404"/>
          <w:kern w:val="0"/>
          <w:szCs w:val="21"/>
        </w:rPr>
      </w:pPr>
      <w:bookmarkStart w:id="0" w:name="_GoBack"/>
      <w:bookmarkEnd w:id="0"/>
    </w:p>
    <w:tbl>
      <w:tblPr>
        <w:tblStyle w:val="5"/>
        <w:tblW w:w="89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582"/>
        <w:gridCol w:w="993"/>
        <w:gridCol w:w="118"/>
        <w:gridCol w:w="1276"/>
        <w:gridCol w:w="732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职务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职称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color w:val="04040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参会形式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color w:val="04040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（请</w:t>
            </w:r>
            <w:r>
              <w:rPr>
                <w:rFonts w:ascii="宋体" w:hAnsi="宋体" w:cs="Arial"/>
                <w:color w:val="040404"/>
                <w:kern w:val="0"/>
                <w:sz w:val="24"/>
                <w:szCs w:val="24"/>
              </w:rPr>
              <w:t>用</w:t>
            </w: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“</w:t>
            </w:r>
            <w:r>
              <w:rPr>
                <w:rFonts w:hint="eastAsia" w:cs="Arial" w:asciiTheme="minorEastAsia" w:hAnsiTheme="minorEastAsia"/>
                <w:color w:val="040404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”勾选）</w:t>
            </w: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4040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-19050</wp:posOffset>
                      </wp:positionV>
                      <wp:extent cx="247650" cy="24765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2pt;margin-top:-1.5pt;height:19.5pt;width:19.5pt;z-index:251659264;v-text-anchor:middle;mso-width-relative:page;mso-height-relative:page;" fillcolor="#FFFFFF [3212]" filled="t" stroked="t" coordsize="21600,21600" o:gfxdata="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uKF9rVAAAACQEAAA8A&#10;AAAAAAAAAQAgAAAAIgAAAGRycy9kb3ducmV2LnhtbFBLAQIUABQAAAAIAIdO4kC4H6hDUwIAALAE&#10;AAAOAAAAAAAAAAEAIAAAACQ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Arial" w:hAnsi="Arial" w:cs="Arial"/>
                <w:color w:val="040404"/>
                <w:kern w:val="0"/>
                <w:szCs w:val="21"/>
              </w:rPr>
              <w:t>线下参会</w:t>
            </w:r>
          </w:p>
        </w:tc>
        <w:tc>
          <w:tcPr>
            <w:tcW w:w="3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4040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-29210</wp:posOffset>
                      </wp:positionV>
                      <wp:extent cx="247650" cy="2667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5pt;margin-top:-2.3pt;height:21pt;width:19.5pt;z-index:251661312;v-text-anchor:middle;mso-width-relative:page;mso-height-relative:page;" fillcolor="#FFFFFF [3212]" filled="t" stroked="t" coordsize="21600,21600" o:gfxdata="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kxWtnWAAAA&#10;CQEAAA8AAAAAAAAAAQAgAAAAIgAAAGRycy9kb3ducmV2LnhtbFBLAQIUABQAAAAIAIdO4kDHVgFG&#10;WAIAALAEAAAOAAAAAAAAAAEAIAAAACUBAABkcnMvZTJvRG9jLnhtbFBLBQYAAAAABgAGAFkBAADv&#10;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线上参会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color w:val="04040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线下参会者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拟抵青岛时间</w:t>
            </w: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线下参会者拟返程时间</w:t>
            </w:r>
          </w:p>
        </w:tc>
        <w:tc>
          <w:tcPr>
            <w:tcW w:w="258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40404"/>
                <w:kern w:val="0"/>
                <w:sz w:val="24"/>
                <w:szCs w:val="24"/>
              </w:rPr>
              <w:t>其他要求或建议</w:t>
            </w:r>
          </w:p>
        </w:tc>
        <w:tc>
          <w:tcPr>
            <w:tcW w:w="65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40404"/>
                <w:kern w:val="0"/>
                <w:sz w:val="24"/>
                <w:szCs w:val="24"/>
              </w:rPr>
              <w:t>备注</w:t>
            </w:r>
          </w:p>
        </w:tc>
        <w:tc>
          <w:tcPr>
            <w:tcW w:w="65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cs="Arial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请务必于20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日前将回执及论文正文以电子邮件方式发送至</w:t>
            </w:r>
            <w:r>
              <w:rPr>
                <w:rFonts w:hint="eastAsia" w:ascii="Times New Roman" w:hAnsi="Times New Roman"/>
                <w:color w:val="000000"/>
              </w:rPr>
              <w:t>lihui</w:t>
            </w:r>
            <w:r>
              <w:rPr>
                <w:rFonts w:ascii="Times New Roman" w:hAnsi="Times New Roman"/>
                <w:color w:val="000000"/>
              </w:rPr>
              <w:t>1257@163.com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A"/>
    <w:rsid w:val="00010208"/>
    <w:rsid w:val="00011DE1"/>
    <w:rsid w:val="000451DC"/>
    <w:rsid w:val="0005111F"/>
    <w:rsid w:val="0006784E"/>
    <w:rsid w:val="00080855"/>
    <w:rsid w:val="000A0475"/>
    <w:rsid w:val="000A228B"/>
    <w:rsid w:val="000F3D57"/>
    <w:rsid w:val="001703D8"/>
    <w:rsid w:val="001732E1"/>
    <w:rsid w:val="00174B08"/>
    <w:rsid w:val="001778B4"/>
    <w:rsid w:val="001D6927"/>
    <w:rsid w:val="001E60E2"/>
    <w:rsid w:val="001F5306"/>
    <w:rsid w:val="00223E6A"/>
    <w:rsid w:val="00247749"/>
    <w:rsid w:val="002534E6"/>
    <w:rsid w:val="0025645B"/>
    <w:rsid w:val="00262D2C"/>
    <w:rsid w:val="00286123"/>
    <w:rsid w:val="00295871"/>
    <w:rsid w:val="00297F1C"/>
    <w:rsid w:val="002B22AC"/>
    <w:rsid w:val="002F289A"/>
    <w:rsid w:val="003051F9"/>
    <w:rsid w:val="00306CB6"/>
    <w:rsid w:val="00311633"/>
    <w:rsid w:val="00314550"/>
    <w:rsid w:val="00326EB5"/>
    <w:rsid w:val="0032701F"/>
    <w:rsid w:val="003767A0"/>
    <w:rsid w:val="003900A6"/>
    <w:rsid w:val="003905C4"/>
    <w:rsid w:val="003C2E80"/>
    <w:rsid w:val="003C4216"/>
    <w:rsid w:val="003F0E23"/>
    <w:rsid w:val="00420569"/>
    <w:rsid w:val="004266C9"/>
    <w:rsid w:val="0045186F"/>
    <w:rsid w:val="004A1EDF"/>
    <w:rsid w:val="004B5EB3"/>
    <w:rsid w:val="004C5D05"/>
    <w:rsid w:val="004D71D7"/>
    <w:rsid w:val="0050170B"/>
    <w:rsid w:val="005159BB"/>
    <w:rsid w:val="00516D12"/>
    <w:rsid w:val="00546934"/>
    <w:rsid w:val="00561293"/>
    <w:rsid w:val="0057271E"/>
    <w:rsid w:val="005C370A"/>
    <w:rsid w:val="005C3A21"/>
    <w:rsid w:val="006543DE"/>
    <w:rsid w:val="00657870"/>
    <w:rsid w:val="006606E1"/>
    <w:rsid w:val="00663B6B"/>
    <w:rsid w:val="00690F77"/>
    <w:rsid w:val="00710551"/>
    <w:rsid w:val="0071363C"/>
    <w:rsid w:val="00726C26"/>
    <w:rsid w:val="00741249"/>
    <w:rsid w:val="00756890"/>
    <w:rsid w:val="00775E07"/>
    <w:rsid w:val="007833D9"/>
    <w:rsid w:val="007B19F5"/>
    <w:rsid w:val="007C346C"/>
    <w:rsid w:val="007C49A2"/>
    <w:rsid w:val="007C4FD9"/>
    <w:rsid w:val="007F6ABC"/>
    <w:rsid w:val="0080571A"/>
    <w:rsid w:val="008119FD"/>
    <w:rsid w:val="00812F5A"/>
    <w:rsid w:val="00827430"/>
    <w:rsid w:val="00830053"/>
    <w:rsid w:val="00890030"/>
    <w:rsid w:val="008C5814"/>
    <w:rsid w:val="009163CF"/>
    <w:rsid w:val="00922175"/>
    <w:rsid w:val="00936DC3"/>
    <w:rsid w:val="009674C3"/>
    <w:rsid w:val="00973CD8"/>
    <w:rsid w:val="00990C4F"/>
    <w:rsid w:val="009D0DAF"/>
    <w:rsid w:val="009E4566"/>
    <w:rsid w:val="009F52CA"/>
    <w:rsid w:val="00A42712"/>
    <w:rsid w:val="00A460ED"/>
    <w:rsid w:val="00A5131C"/>
    <w:rsid w:val="00A8347E"/>
    <w:rsid w:val="00AA0439"/>
    <w:rsid w:val="00B144B4"/>
    <w:rsid w:val="00B51B5F"/>
    <w:rsid w:val="00B62748"/>
    <w:rsid w:val="00B73AA4"/>
    <w:rsid w:val="00B96AD4"/>
    <w:rsid w:val="00BB65BA"/>
    <w:rsid w:val="00BD7389"/>
    <w:rsid w:val="00C362D1"/>
    <w:rsid w:val="00C44BEE"/>
    <w:rsid w:val="00C51997"/>
    <w:rsid w:val="00C549BD"/>
    <w:rsid w:val="00C77793"/>
    <w:rsid w:val="00C965CA"/>
    <w:rsid w:val="00CE5940"/>
    <w:rsid w:val="00D0380E"/>
    <w:rsid w:val="00D13E42"/>
    <w:rsid w:val="00D865AE"/>
    <w:rsid w:val="00DA16C7"/>
    <w:rsid w:val="00DB1950"/>
    <w:rsid w:val="00DC055D"/>
    <w:rsid w:val="00DE349A"/>
    <w:rsid w:val="00E061FF"/>
    <w:rsid w:val="00E10B8C"/>
    <w:rsid w:val="00E27953"/>
    <w:rsid w:val="00E5782B"/>
    <w:rsid w:val="00E65438"/>
    <w:rsid w:val="00E84BC2"/>
    <w:rsid w:val="00E85FD6"/>
    <w:rsid w:val="00EC532E"/>
    <w:rsid w:val="00ED7B89"/>
    <w:rsid w:val="00EE04FB"/>
    <w:rsid w:val="00F15B1F"/>
    <w:rsid w:val="00F74CAA"/>
    <w:rsid w:val="00FC2057"/>
    <w:rsid w:val="00FC3381"/>
    <w:rsid w:val="00FD2DB6"/>
    <w:rsid w:val="00FE445F"/>
    <w:rsid w:val="00FF5441"/>
    <w:rsid w:val="629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1549</Characters>
  <Lines>12</Lines>
  <Paragraphs>3</Paragraphs>
  <TotalTime>981</TotalTime>
  <ScaleCrop>false</ScaleCrop>
  <LinksUpToDate>false</LinksUpToDate>
  <CharactersWithSpaces>1817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2020-09-24T14:19:00Z</dcterms:created>
  <dc:creator>李 辉</dc:creator>
  <cp:lastModifiedBy>迟凤姣</cp:lastModifiedBy>
  <cp:lastPrinted>2020-09-24T14:23:00Z</cp:lastPrinted>
  <dcterms:modified xsi:type="dcterms:W3CDTF">2020-09-30T06:42:03Z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