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156" w:beforeLines="50" w:after="156" w:afterLines="50" w:line="400" w:lineRule="exact"/>
        <w:ind w:firstLine="643" w:firstLineChars="200"/>
        <w:jc w:val="left"/>
        <w:rPr>
          <w:rFonts w:ascii="Times New Roman" w:hAnsi="Times New Roman" w:eastAsia="宋体" w:cs="Times New Roman"/>
          <w:b/>
          <w:kern w:val="0"/>
          <w:sz w:val="32"/>
          <w:szCs w:val="24"/>
        </w:rPr>
      </w:pPr>
      <w:r>
        <w:rPr>
          <w:rFonts w:hint="eastAsia" w:ascii="Times New Roman" w:hAnsi="Times New Roman" w:eastAsia="宋体" w:cs="Times New Roman"/>
          <w:b/>
          <w:kern w:val="0"/>
          <w:sz w:val="32"/>
          <w:szCs w:val="24"/>
        </w:rPr>
        <w:t>美国雪城大学以及</w:t>
      </w:r>
      <w:r>
        <w:rPr>
          <w:rFonts w:ascii="Times New Roman" w:hAnsi="Times New Roman" w:eastAsia="宋体" w:cs="Times New Roman"/>
          <w:b/>
          <w:kern w:val="0"/>
          <w:sz w:val="32"/>
          <w:szCs w:val="24"/>
        </w:rPr>
        <w:t>麦克斯韦公民和公共事务学院</w:t>
      </w:r>
      <w:r>
        <w:rPr>
          <w:rFonts w:hint="eastAsia" w:ascii="Times New Roman" w:hAnsi="Times New Roman" w:eastAsia="宋体" w:cs="Times New Roman"/>
          <w:b/>
          <w:kern w:val="0"/>
          <w:sz w:val="32"/>
          <w:szCs w:val="24"/>
        </w:rPr>
        <w:t>介绍</w:t>
      </w:r>
    </w:p>
    <w:p>
      <w:pPr>
        <w:autoSpaceDE w:val="0"/>
        <w:autoSpaceDN w:val="0"/>
        <w:adjustRightInd w:val="0"/>
        <w:spacing w:before="156" w:beforeLines="50" w:after="156" w:afterLines="50" w:line="400" w:lineRule="exact"/>
        <w:ind w:firstLine="480" w:firstLineChars="200"/>
        <w:rPr>
          <w:rFonts w:ascii="宋体" w:hAnsi="宋体" w:eastAsia="宋体" w:cs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before="156" w:beforeLines="50" w:after="156" w:afterLines="50" w:line="400" w:lineRule="exact"/>
        <w:ind w:firstLine="480" w:firstLineChars="200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雪城大学（</w:t>
      </w:r>
      <w:r>
        <w:rPr>
          <w:rFonts w:ascii="宋体" w:hAnsi="宋体" w:eastAsia="宋体" w:cs="Times New Roman"/>
          <w:kern w:val="0"/>
          <w:sz w:val="24"/>
          <w:szCs w:val="24"/>
        </w:rPr>
        <w:t>Syracuse University），是美国著名的综合性、研究型大学，该校成立于1870年，坐落于美国纽约州雪城（Syracuse）市内。美丽的校园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有着</w:t>
      </w:r>
      <w:r>
        <w:rPr>
          <w:rFonts w:ascii="宋体" w:hAnsi="宋体" w:eastAsia="宋体" w:cs="Times New Roman"/>
          <w:kern w:val="0"/>
          <w:sz w:val="24"/>
          <w:szCs w:val="24"/>
        </w:rPr>
        <w:t>150年悠久的历史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，在1</w:t>
      </w:r>
      <w:r>
        <w:rPr>
          <w:rFonts w:ascii="宋体" w:hAnsi="宋体" w:eastAsia="宋体" w:cs="Times New Roman"/>
          <w:kern w:val="0"/>
          <w:sz w:val="24"/>
          <w:szCs w:val="24"/>
        </w:rPr>
        <w:t>00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多年的发展过程中，形成了独特的办学特色和公认的优秀精神，并取得了杰出的学术成就。</w:t>
      </w:r>
      <w:r>
        <w:rPr>
          <w:rFonts w:ascii="宋体" w:hAnsi="宋体" w:eastAsia="宋体" w:cs="Times New Roman"/>
          <w:kern w:val="0"/>
          <w:sz w:val="24"/>
          <w:szCs w:val="24"/>
        </w:rPr>
        <w:t>其Maxwell公民与公共事务学院、建筑学院、信息学院等均在美国名列前茅，在各学科领域中成就卓著并影响巨大，在美国政界及国际上具有影响力，为世界一流名校。</w:t>
      </w:r>
      <w:r>
        <w:rPr>
          <w:rFonts w:ascii="宋体" w:hAnsi="宋体" w:eastAsia="宋体" w:cs="Times New Roman"/>
          <w:b/>
          <w:kern w:val="0"/>
          <w:sz w:val="24"/>
          <w:szCs w:val="24"/>
        </w:rPr>
        <w:t>其公共管理学科排名全美第一，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自</w:t>
      </w:r>
      <w:r>
        <w:rPr>
          <w:rFonts w:ascii="宋体" w:hAnsi="宋体" w:eastAsia="宋体" w:cs="Times New Roman"/>
          <w:kern w:val="0"/>
          <w:sz w:val="24"/>
          <w:szCs w:val="24"/>
        </w:rPr>
        <w:t>19世纪末以来，先后有800多名雪城大学的毕业生担任美国国会参议员、众议员、联邦政府的高级官员以及州长和州政府的高级官员，多位雪城大学的毕业生担任美国著名研究型大学（包括纽约大学、麻省大学、华盛顿大学、哥伦比亚大学、麻省理工学院、亚利桑那州立大学、纽约州立大学等）的校长职位。因此，雪城大学赢得了“美国政治家摇篮”的美誉，也是培养美国著名大学校长的摇篮之一。在政治界、人文社会科学、自然科学、艺术学等各个领域，均培养了一大批杰出毕业生。</w:t>
      </w:r>
    </w:p>
    <w:p>
      <w:pPr>
        <w:autoSpaceDE w:val="0"/>
        <w:autoSpaceDN w:val="0"/>
        <w:adjustRightInd w:val="0"/>
        <w:spacing w:before="156" w:beforeLines="50" w:after="156" w:afterLines="50" w:line="400" w:lineRule="exact"/>
        <w:ind w:firstLine="480" w:firstLineChars="200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雪城大学的拉丁文校训是</w:t>
      </w:r>
      <w:r>
        <w:rPr>
          <w:rFonts w:ascii="宋体" w:hAnsi="宋体" w:eastAsia="宋体" w:cs="Times New Roman"/>
          <w:kern w:val="0"/>
          <w:sz w:val="24"/>
          <w:szCs w:val="24"/>
        </w:rPr>
        <w:t>“Suos Cultores Scientia Coronat”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，</w:t>
      </w:r>
      <w:r>
        <w:rPr>
          <w:rFonts w:ascii="宋体" w:hAnsi="宋体" w:eastAsia="宋体" w:cs="Times New Roman"/>
          <w:kern w:val="0"/>
          <w:sz w:val="24"/>
          <w:szCs w:val="24"/>
        </w:rPr>
        <w:t>中文意思是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“</w:t>
      </w:r>
      <w:r>
        <w:rPr>
          <w:rFonts w:ascii="宋体" w:hAnsi="宋体" w:eastAsia="宋体" w:cs="Times New Roman"/>
          <w:kern w:val="0"/>
          <w:sz w:val="24"/>
          <w:szCs w:val="24"/>
        </w:rPr>
        <w:t>知识为追寻她的人加冕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”</w:t>
      </w:r>
      <w:r>
        <w:rPr>
          <w:rFonts w:ascii="宋体" w:hAnsi="宋体" w:eastAsia="宋体" w:cs="Times New Roman"/>
          <w:kern w:val="0"/>
          <w:sz w:val="24"/>
          <w:szCs w:val="24"/>
        </w:rPr>
        <w:t>。在雪城大学的宪章上，书写着“光明与真知”两个词，这也构成了雪城大学最核心的精神。</w:t>
      </w:r>
    </w:p>
    <w:p>
      <w:pPr>
        <w:autoSpaceDE w:val="0"/>
        <w:autoSpaceDN w:val="0"/>
        <w:adjustRightInd w:val="0"/>
        <w:spacing w:before="156" w:beforeLines="50" w:after="156" w:afterLines="50" w:line="400" w:lineRule="exact"/>
        <w:ind w:firstLine="480" w:firstLineChars="200"/>
      </w:pPr>
      <w:r>
        <w:rPr>
          <w:rFonts w:ascii="宋体" w:hAnsi="宋体" w:eastAsia="宋体" w:cs="Times New Roman"/>
          <w:kern w:val="0"/>
          <w:sz w:val="24"/>
          <w:szCs w:val="24"/>
        </w:rPr>
        <w:t>麦克斯韦公民和公共事务学院（简称麦克斯韦学院）是美国雪城大学在社会科学、公共政策、公共行政和国际关系领域开展创新、跨学科教学和研究的重要基地，</w:t>
      </w:r>
      <w:r>
        <w:rPr>
          <w:rFonts w:ascii="宋体" w:hAnsi="宋体" w:eastAsia="宋体" w:cs="Times New Roman"/>
          <w:b/>
          <w:kern w:val="0"/>
          <w:sz w:val="24"/>
          <w:szCs w:val="24"/>
        </w:rPr>
        <w:t>是全美第一家公共事务学院、第一家授予公共管理硕士学位（MPA）的院校，其公共管理学科常年排名全美第一，</w:t>
      </w:r>
      <w:r>
        <w:rPr>
          <w:rFonts w:ascii="宋体" w:hAnsi="宋体" w:eastAsia="宋体" w:cs="Times New Roman"/>
          <w:kern w:val="0"/>
          <w:sz w:val="24"/>
          <w:szCs w:val="24"/>
        </w:rPr>
        <w:t>是雪城大学社会科学领域跨学科创新研究的重要载体。麦克斯韦学院是涵盖本科教育、学术型硕士、博士以及公共管理硕士、公共政策硕士等学位的综合性学院，现有教职人员154人，包括7位古根海姆研究员，5位美国国务院学术团体协会学者，15位富布莱特研究员，11位国家人文基金会捐赠人，1位麦克阿瑟研究员和1位世界粮食奖获得者。麦克斯韦学院共有9个本科专业，包括公共事务（政策研究）、公民和公民参与、国际关系、社会学、政治学、地理学、经济学、人类学、历史学，在社会学、政治学、国际关系、地理学、经济学、人类学和历史学专业招收研究生，拥有公共行政和国际事务、高管/执行教育的专业研究生学位授予权。麦克斯韦学院共有9个跨学科的研究中心，每个中心致力于一个公共事务领域的研究主题，如社会和经济政策、冲突与合作、公共健康、老龄化、能源与环境、国家和区域安全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2BF"/>
    <w:rsid w:val="003271C3"/>
    <w:rsid w:val="008F700B"/>
    <w:rsid w:val="00DA3A8A"/>
    <w:rsid w:val="00FD42BF"/>
    <w:rsid w:val="1B21400E"/>
    <w:rsid w:val="53B7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159</Words>
  <Characters>911</Characters>
  <Lines>7</Lines>
  <Paragraphs>2</Paragraphs>
  <TotalTime>7</TotalTime>
  <ScaleCrop>false</ScaleCrop>
  <LinksUpToDate>false</LinksUpToDate>
  <CharactersWithSpaces>1068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2018-12-19T03:10:00Z</dcterms:created>
  <dc:creator>top100</dc:creator>
  <cp:lastModifiedBy>mpa</cp:lastModifiedBy>
  <dcterms:modified xsi:type="dcterms:W3CDTF">2018-12-19T05:53:53Z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2052-10.1.0.7670</vt:lpwstr>
  </property>
</Properties>
</file>